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48" w:type="dxa"/>
        <w:jc w:val="center"/>
        <w:tblLook w:val="04A0" w:firstRow="1" w:lastRow="0" w:firstColumn="1" w:lastColumn="0" w:noHBand="0" w:noVBand="1"/>
      </w:tblPr>
      <w:tblGrid>
        <w:gridCol w:w="3149"/>
        <w:gridCol w:w="4229"/>
        <w:gridCol w:w="2960"/>
        <w:gridCol w:w="2707"/>
        <w:gridCol w:w="2703"/>
      </w:tblGrid>
      <w:tr w:rsidR="00A005CE" w:rsidRPr="00A005CE" w:rsidTr="00FF1F3D">
        <w:trPr>
          <w:trHeight w:val="795"/>
          <w:jc w:val="center"/>
        </w:trPr>
        <w:tc>
          <w:tcPr>
            <w:tcW w:w="15748" w:type="dxa"/>
            <w:gridSpan w:val="5"/>
          </w:tcPr>
          <w:p w:rsidR="00A005CE" w:rsidRPr="00A005CE" w:rsidRDefault="00A005CE" w:rsidP="00F47563">
            <w:pPr>
              <w:jc w:val="center"/>
              <w:rPr>
                <w:sz w:val="32"/>
                <w:szCs w:val="32"/>
              </w:rPr>
            </w:pPr>
            <w:r w:rsidRPr="00A005CE">
              <w:rPr>
                <w:b/>
                <w:sz w:val="32"/>
                <w:szCs w:val="32"/>
              </w:rPr>
              <w:t>NEVŞEHİR YEREL EŞİTLİK EYLEM PLANI (201</w:t>
            </w:r>
            <w:r w:rsidR="00F47563">
              <w:rPr>
                <w:b/>
                <w:sz w:val="32"/>
                <w:szCs w:val="32"/>
              </w:rPr>
              <w:t>8</w:t>
            </w:r>
            <w:r w:rsidR="004D6CF7">
              <w:rPr>
                <w:b/>
                <w:sz w:val="32"/>
                <w:szCs w:val="32"/>
              </w:rPr>
              <w:t>-2023</w:t>
            </w:r>
            <w:bookmarkStart w:id="0" w:name="_GoBack"/>
            <w:bookmarkEnd w:id="0"/>
            <w:r w:rsidRPr="00A005CE">
              <w:rPr>
                <w:b/>
                <w:sz w:val="32"/>
                <w:szCs w:val="32"/>
              </w:rPr>
              <w:t xml:space="preserve">) </w:t>
            </w:r>
            <w:r w:rsidR="009076CE">
              <w:rPr>
                <w:b/>
                <w:sz w:val="32"/>
                <w:szCs w:val="32"/>
              </w:rPr>
              <w:t>…………..</w:t>
            </w:r>
            <w:r w:rsidR="00E7060D">
              <w:rPr>
                <w:b/>
                <w:sz w:val="32"/>
                <w:szCs w:val="32"/>
              </w:rPr>
              <w:t xml:space="preserve"> </w:t>
            </w:r>
            <w:r w:rsidRPr="00A005CE">
              <w:rPr>
                <w:b/>
                <w:sz w:val="32"/>
                <w:szCs w:val="32"/>
              </w:rPr>
              <w:t>İL MÜDÜRLÜĞÜ 4 AYLIK FAALİYET RAPORU</w:t>
            </w:r>
          </w:p>
        </w:tc>
      </w:tr>
      <w:tr w:rsidR="00DB29F3" w:rsidRPr="00A005CE" w:rsidTr="001F3528">
        <w:trPr>
          <w:trHeight w:val="2268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NYEEP ANA FAALİYET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 xml:space="preserve">(Kurumumuzun sorumlu olduğu faaliyet </w:t>
            </w:r>
            <w:proofErr w:type="gramStart"/>
            <w:r w:rsidRPr="00A005CE">
              <w:rPr>
                <w:sz w:val="24"/>
                <w:szCs w:val="24"/>
              </w:rPr>
              <w:t>yada</w:t>
            </w:r>
            <w:proofErr w:type="gramEnd"/>
            <w:r w:rsidRPr="00A005CE">
              <w:rPr>
                <w:sz w:val="24"/>
                <w:szCs w:val="24"/>
              </w:rPr>
              <w:t xml:space="preserve"> faaliyetler)</w:t>
            </w:r>
          </w:p>
        </w:tc>
        <w:tc>
          <w:tcPr>
            <w:tcW w:w="4229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KURUMSAL FAALİYET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(Kurumumuzun sorumlu olduğu faaliyeti gerçekleştirmek için yaptığınız faaliyet ya da faaliyetler. Ana faaliyeti gerçekleştirmek için birden fazla alt faaliyet gerçekleştirildiyse ayrı ayrı verilmelidir).</w:t>
            </w:r>
          </w:p>
        </w:tc>
        <w:tc>
          <w:tcPr>
            <w:tcW w:w="2960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NE ZAMAN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(Bir faaliyet farklı zamanlarda yapıldıysa her biri ayrı ayrı verilmelidir).</w:t>
            </w: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NEREDE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(Bir faaliyet farklı yerlerde yapıldıysa ayrı ayrı verilmelidir).</w:t>
            </w:r>
          </w:p>
        </w:tc>
        <w:tc>
          <w:tcPr>
            <w:tcW w:w="2703" w:type="dxa"/>
          </w:tcPr>
          <w:p w:rsidR="00A005CE" w:rsidRPr="00A005CE" w:rsidRDefault="00A005CE" w:rsidP="00A005CE">
            <w:pPr>
              <w:jc w:val="center"/>
              <w:rPr>
                <w:b/>
                <w:sz w:val="24"/>
                <w:szCs w:val="24"/>
              </w:rPr>
            </w:pPr>
            <w:r w:rsidRPr="00A005CE">
              <w:rPr>
                <w:b/>
                <w:sz w:val="24"/>
                <w:szCs w:val="24"/>
              </w:rPr>
              <w:t>FAALİYET ÇIKTISI</w:t>
            </w:r>
          </w:p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  <w:r w:rsidRPr="00A005CE">
              <w:rPr>
                <w:sz w:val="24"/>
                <w:szCs w:val="24"/>
              </w:rPr>
              <w:t>(yaptığınız faaliyetin sonucunda ulaşılan niteliksek ve/veya niceliksel veri).</w:t>
            </w:r>
          </w:p>
        </w:tc>
      </w:tr>
      <w:tr w:rsidR="004B6957" w:rsidRPr="00A005CE" w:rsidTr="001F3528">
        <w:trPr>
          <w:trHeight w:val="1080"/>
          <w:jc w:val="center"/>
        </w:trPr>
        <w:tc>
          <w:tcPr>
            <w:tcW w:w="3149" w:type="dxa"/>
            <w:shd w:val="clear" w:color="auto" w:fill="FFFFFF" w:themeFill="background1"/>
          </w:tcPr>
          <w:p w:rsidR="001F3528" w:rsidRPr="00A005CE" w:rsidRDefault="001F3528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4B6957" w:rsidRPr="00A005CE" w:rsidTr="001F3528">
        <w:trPr>
          <w:trHeight w:val="1080"/>
          <w:jc w:val="center"/>
        </w:trPr>
        <w:tc>
          <w:tcPr>
            <w:tcW w:w="3149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4B6957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FFFFFF" w:themeFill="background1"/>
          </w:tcPr>
          <w:p w:rsidR="004B6957" w:rsidRPr="00A005CE" w:rsidRDefault="004B6957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DB29F3" w:rsidRPr="00A005CE" w:rsidTr="001F3528">
        <w:trPr>
          <w:trHeight w:val="763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A005CE" w:rsidRPr="00A005CE" w:rsidRDefault="00A005CE" w:rsidP="0092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545AC9" w:rsidRPr="00A005CE" w:rsidRDefault="00545AC9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545AC9" w:rsidRPr="00A005CE" w:rsidRDefault="00545AC9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DB29F3" w:rsidRPr="00A005CE" w:rsidTr="001F3528">
        <w:trPr>
          <w:trHeight w:val="789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33326" w:rsidRPr="00A005CE" w:rsidRDefault="00733326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</w:tr>
      <w:tr w:rsidR="00DB29F3" w:rsidRPr="00A005CE" w:rsidTr="001F3528">
        <w:trPr>
          <w:trHeight w:val="735"/>
          <w:jc w:val="center"/>
        </w:trPr>
        <w:tc>
          <w:tcPr>
            <w:tcW w:w="314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9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</w:tcPr>
          <w:p w:rsidR="00733326" w:rsidRPr="00A005CE" w:rsidRDefault="00733326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A005CE" w:rsidRPr="00A005CE" w:rsidRDefault="00A005CE" w:rsidP="00A005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06A0" w:rsidRDefault="008306A0"/>
    <w:sectPr w:rsidR="008306A0" w:rsidSect="00A0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E"/>
    <w:rsid w:val="0013439C"/>
    <w:rsid w:val="001F3528"/>
    <w:rsid w:val="002A0A94"/>
    <w:rsid w:val="003C3212"/>
    <w:rsid w:val="00495036"/>
    <w:rsid w:val="004B6957"/>
    <w:rsid w:val="004D6CF7"/>
    <w:rsid w:val="00514DAF"/>
    <w:rsid w:val="00545AC9"/>
    <w:rsid w:val="0055250E"/>
    <w:rsid w:val="006246DA"/>
    <w:rsid w:val="00733326"/>
    <w:rsid w:val="00794928"/>
    <w:rsid w:val="008306A0"/>
    <w:rsid w:val="009076CE"/>
    <w:rsid w:val="00922752"/>
    <w:rsid w:val="00A005CE"/>
    <w:rsid w:val="00B11448"/>
    <w:rsid w:val="00CC708E"/>
    <w:rsid w:val="00DB29F3"/>
    <w:rsid w:val="00E7060D"/>
    <w:rsid w:val="00F31DBC"/>
    <w:rsid w:val="00F47563"/>
    <w:rsid w:val="00FF1F3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533"/>
  <w15:docId w15:val="{CF3E3473-C1CA-4AE0-9535-8D823B12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MENEKŞE</dc:creator>
  <cp:lastModifiedBy>Şermin AÇIKGÖZ</cp:lastModifiedBy>
  <cp:revision>5</cp:revision>
  <cp:lastPrinted>2013-08-27T09:12:00Z</cp:lastPrinted>
  <dcterms:created xsi:type="dcterms:W3CDTF">2015-01-15T11:25:00Z</dcterms:created>
  <dcterms:modified xsi:type="dcterms:W3CDTF">2018-12-05T12:13:00Z</dcterms:modified>
</cp:coreProperties>
</file>